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E04" w:rsidRPr="00E61081" w:rsidRDefault="00890806" w:rsidP="00890806">
      <w:pPr>
        <w:spacing w:after="0"/>
        <w:jc w:val="center"/>
        <w:rPr>
          <w:rFonts w:ascii="Microsoft Sans Serif" w:hAnsi="Microsoft Sans Serif" w:cs="Microsoft Sans Serif"/>
          <w:sz w:val="24"/>
        </w:rPr>
      </w:pPr>
      <w:r w:rsidRPr="00E61081">
        <w:rPr>
          <w:rFonts w:ascii="Microsoft Sans Serif" w:hAnsi="Microsoft Sans Serif" w:cs="Microsoft Sans Serif"/>
          <w:noProof/>
          <w:sz w:val="24"/>
        </w:rPr>
        <w:t xml:space="preserve">  </w:t>
      </w:r>
      <w:r w:rsidRPr="00E61081">
        <w:rPr>
          <w:rFonts w:ascii="Microsoft Sans Serif" w:hAnsi="Microsoft Sans Serif" w:cs="Microsoft Sans Serif"/>
          <w:noProof/>
          <w:sz w:val="24"/>
        </w:rPr>
        <w:drawing>
          <wp:inline distT="0" distB="0" distL="0" distR="0" wp14:anchorId="11275D9C" wp14:editId="2E3ED55B">
            <wp:extent cx="1950889" cy="752921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889" cy="75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38"/>
        <w:gridCol w:w="8627"/>
        <w:gridCol w:w="435"/>
      </w:tblGrid>
      <w:tr w:rsidR="00E91916" w:rsidRPr="00E61081" w:rsidTr="00E171E5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61081" w:rsidRDefault="00E61081" w:rsidP="00A379AE">
            <w:pPr>
              <w:spacing w:after="0"/>
              <w:jc w:val="center"/>
              <w:outlineLvl w:val="1"/>
              <w:rPr>
                <w:rFonts w:ascii="Microsoft Sans Serif" w:eastAsia="Times New Roman" w:hAnsi="Microsoft Sans Serif" w:cs="Microsoft Sans Serif"/>
                <w:b/>
                <w:bCs/>
                <w:color w:val="FF0000"/>
                <w:sz w:val="32"/>
                <w:szCs w:val="28"/>
              </w:rPr>
            </w:pPr>
          </w:p>
          <w:p w:rsidR="00E91916" w:rsidRPr="00E61081" w:rsidRDefault="00A379AE" w:rsidP="00A379AE">
            <w:pPr>
              <w:spacing w:after="0"/>
              <w:jc w:val="center"/>
              <w:outlineLvl w:val="1"/>
              <w:rPr>
                <w:rFonts w:ascii="Microsoft Sans Serif" w:eastAsia="Times New Roman" w:hAnsi="Microsoft Sans Serif" w:cs="Microsoft Sans Serif"/>
                <w:b/>
                <w:bCs/>
                <w:color w:val="A90100"/>
                <w:sz w:val="32"/>
                <w:szCs w:val="28"/>
              </w:rPr>
            </w:pPr>
            <w:r w:rsidRPr="00E61081">
              <w:rPr>
                <w:rFonts w:ascii="Microsoft Sans Serif" w:eastAsia="Times New Roman" w:hAnsi="Microsoft Sans Serif" w:cs="Microsoft Sans Serif"/>
                <w:b/>
                <w:bCs/>
                <w:color w:val="FF0000"/>
                <w:sz w:val="32"/>
                <w:szCs w:val="28"/>
              </w:rPr>
              <w:t>Life Guard</w:t>
            </w:r>
          </w:p>
        </w:tc>
      </w:tr>
      <w:tr w:rsidR="00023E04" w:rsidRPr="00E61081" w:rsidTr="001107EF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D6ACA" w:rsidRPr="00E61081" w:rsidRDefault="00023E04" w:rsidP="00023E04">
            <w:pPr>
              <w:spacing w:after="0"/>
              <w:jc w:val="center"/>
              <w:rPr>
                <w:rFonts w:ascii="Microsoft Sans Serif" w:eastAsia="Times New Roman" w:hAnsi="Microsoft Sans Serif" w:cs="Microsoft Sans Serif"/>
                <w:b/>
                <w:color w:val="000000"/>
                <w:sz w:val="16"/>
                <w:szCs w:val="14"/>
              </w:rPr>
            </w:pPr>
            <w:r w:rsidRPr="00E61081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18"/>
              </w:rPr>
              <w:t>Job Description</w:t>
            </w:r>
            <w:r w:rsidRPr="00E61081">
              <w:rPr>
                <w:rFonts w:ascii="Microsoft Sans Serif" w:eastAsia="Times New Roman" w:hAnsi="Microsoft Sans Serif" w:cs="Microsoft Sans Serif"/>
                <w:b/>
                <w:color w:val="000000"/>
                <w:sz w:val="16"/>
                <w:szCs w:val="14"/>
              </w:rPr>
              <w:t xml:space="preserve"> </w:t>
            </w:r>
          </w:p>
          <w:p w:rsidR="00023E04" w:rsidRPr="00E61081" w:rsidRDefault="006D6ACA" w:rsidP="00023E04">
            <w:pPr>
              <w:spacing w:after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4"/>
              </w:rPr>
            </w:pPr>
            <w:r w:rsidRPr="00E61081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4"/>
              </w:rPr>
              <w:t>(</w:t>
            </w:r>
            <w:r w:rsidR="00023E04" w:rsidRPr="00E61081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4"/>
              </w:rPr>
              <w:t>last updated:</w:t>
            </w:r>
            <w:r w:rsidR="00F010EE" w:rsidRPr="00E61081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4"/>
              </w:rPr>
              <w:t xml:space="preserve"> </w:t>
            </w:r>
            <w:r w:rsidR="00FF4BE2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4"/>
              </w:rPr>
              <w:t>10/2021</w:t>
            </w:r>
            <w:r w:rsidRPr="00E61081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4"/>
              </w:rPr>
              <w:t>)</w:t>
            </w:r>
          </w:p>
          <w:p w:rsidR="00DA7FED" w:rsidRPr="00E61081" w:rsidRDefault="00DA7FED" w:rsidP="00023E04">
            <w:pPr>
              <w:spacing w:after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4"/>
              </w:rPr>
            </w:pPr>
          </w:p>
        </w:tc>
      </w:tr>
      <w:tr w:rsidR="00F010EE" w:rsidRPr="00E61081" w:rsidTr="001107E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23E04" w:rsidRPr="00E61081" w:rsidRDefault="00023E04" w:rsidP="00023E04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E6108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  <w:t>Department:</w:t>
            </w:r>
          </w:p>
        </w:tc>
        <w:sdt>
          <w:sdtPr>
            <w:rPr>
              <w:rFonts w:ascii="Microsoft Sans Serif" w:eastAsia="Times New Roman" w:hAnsi="Microsoft Sans Serif" w:cs="Microsoft Sans Serif"/>
              <w:color w:val="000000"/>
              <w:sz w:val="18"/>
              <w:szCs w:val="17"/>
            </w:rPr>
            <w:id w:val="-1996104029"/>
            <w:placeholder>
              <w:docPart w:val="E67C5E123BB94ABE891C89813532B45B"/>
            </w:placeholder>
            <w:dropDownList>
              <w:listItem w:value="Choose an item."/>
              <w:listItem w:displayText="Administration" w:value="Administration"/>
              <w:listItem w:displayText="Buildings &amp; Grounds" w:value="Buildings &amp; Grounds"/>
              <w:listItem w:displayText="Community Development" w:value="Community Development"/>
              <w:listItem w:displayText="Courts" w:value="Courts"/>
              <w:listItem w:displayText="Finance" w:value="Finance"/>
              <w:listItem w:displayText="Golf" w:value="Golf"/>
              <w:listItem w:displayText="Legal" w:value="Legal"/>
              <w:listItem w:displayText="Library" w:value="Library"/>
              <w:listItem w:displayText="Museum" w:value="Museum"/>
              <w:listItem w:displayText="Power" w:value="Power"/>
              <w:listItem w:displayText="Public Safety" w:value="Public Safety"/>
              <w:listItem w:displayText="Public Works" w:value="Public Works"/>
              <w:listItem w:displayText="Recreation" w:value="Recreation"/>
              <w:listItem w:displayText="Streets" w:value="Streets"/>
              <w:listItem w:displayText="Waste Water" w:value="Waste Water"/>
              <w:listItem w:displayText="Water" w:value="Water"/>
            </w:dropDownList>
          </w:sdtPr>
          <w:sdtEndPr/>
          <w:sdtContent>
            <w:tc>
              <w:tcPr>
                <w:tcW w:w="0" w:type="auto"/>
                <w:gridSpan w:val="2"/>
                <w:shd w:val="clear" w:color="auto" w:fill="FFFFFF"/>
                <w:vAlign w:val="center"/>
                <w:hideMark/>
              </w:tcPr>
              <w:p w:rsidR="00023E04" w:rsidRPr="00E61081" w:rsidRDefault="00F8398E" w:rsidP="00023E04">
                <w:pPr>
                  <w:spacing w:after="0"/>
                  <w:rPr>
                    <w:rFonts w:ascii="Microsoft Sans Serif" w:eastAsia="Times New Roman" w:hAnsi="Microsoft Sans Serif" w:cs="Microsoft Sans Serif"/>
                    <w:color w:val="000000"/>
                    <w:sz w:val="18"/>
                    <w:szCs w:val="17"/>
                  </w:rPr>
                </w:pPr>
                <w:r w:rsidRPr="00E61081">
                  <w:rPr>
                    <w:rFonts w:ascii="Microsoft Sans Serif" w:eastAsia="Times New Roman" w:hAnsi="Microsoft Sans Serif" w:cs="Microsoft Sans Serif"/>
                    <w:color w:val="000000"/>
                    <w:sz w:val="18"/>
                    <w:szCs w:val="17"/>
                  </w:rPr>
                  <w:t>Recreation</w:t>
                </w:r>
              </w:p>
            </w:tc>
          </w:sdtContent>
        </w:sdt>
      </w:tr>
      <w:tr w:rsidR="00F8398E" w:rsidRPr="00E61081" w:rsidTr="00292D2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91916" w:rsidRPr="00E61081" w:rsidRDefault="00E91916" w:rsidP="00613CD8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E6108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  <w:t>Position Reports 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1916" w:rsidRPr="00E61081" w:rsidRDefault="00F8398E" w:rsidP="00023E04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E61081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Aquatics Manager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91916" w:rsidRPr="00E61081" w:rsidRDefault="00E91916" w:rsidP="00023E04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</w:p>
        </w:tc>
      </w:tr>
      <w:tr w:rsidR="00F010EE" w:rsidRPr="00E61081" w:rsidTr="001107E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23E04" w:rsidRPr="00E61081" w:rsidRDefault="00023E04" w:rsidP="00023E04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E6108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  <w:t>Pay Grade:</w:t>
            </w:r>
          </w:p>
        </w:tc>
        <w:sdt>
          <w:sdtPr>
            <w:rPr>
              <w:rFonts w:ascii="Microsoft Sans Serif" w:eastAsia="Times New Roman" w:hAnsi="Microsoft Sans Serif" w:cs="Microsoft Sans Serif"/>
              <w:color w:val="000000"/>
              <w:sz w:val="18"/>
              <w:szCs w:val="17"/>
            </w:rPr>
            <w:id w:val="-999427448"/>
            <w:placeholder>
              <w:docPart w:val="E67C5E123BB94ABE891C89813532B45B"/>
            </w:placeholder>
            <w:dropDownList>
              <w:listItem w:value="Choose an item."/>
              <w:listItem w:displayText="P1" w:value="P1"/>
              <w:listItem w:displayText="P2" w:value="P2"/>
              <w:listItem w:displayText="P3" w:value="P3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Unit Pay" w:value="Unit Pay"/>
              <w:listItem w:displayText="Duty Pay" w:value="Duty Pay"/>
            </w:dropDownList>
          </w:sdtPr>
          <w:sdtEndPr/>
          <w:sdtContent>
            <w:tc>
              <w:tcPr>
                <w:tcW w:w="0" w:type="auto"/>
                <w:gridSpan w:val="2"/>
                <w:shd w:val="clear" w:color="auto" w:fill="FFFFFF"/>
                <w:vAlign w:val="center"/>
                <w:hideMark/>
              </w:tcPr>
              <w:p w:rsidR="00023E04" w:rsidRPr="00E61081" w:rsidRDefault="003A34C8" w:rsidP="00023E04">
                <w:pPr>
                  <w:spacing w:after="0"/>
                  <w:rPr>
                    <w:rFonts w:ascii="Microsoft Sans Serif" w:eastAsia="Times New Roman" w:hAnsi="Microsoft Sans Serif" w:cs="Microsoft Sans Serif"/>
                    <w:color w:val="000000"/>
                    <w:sz w:val="18"/>
                    <w:szCs w:val="17"/>
                  </w:rPr>
                </w:pPr>
                <w:r>
                  <w:rPr>
                    <w:rFonts w:ascii="Microsoft Sans Serif" w:eastAsia="Times New Roman" w:hAnsi="Microsoft Sans Serif" w:cs="Microsoft Sans Serif"/>
                    <w:color w:val="000000"/>
                    <w:sz w:val="18"/>
                    <w:szCs w:val="17"/>
                  </w:rPr>
                  <w:t>Unit Pay</w:t>
                </w:r>
              </w:p>
            </w:tc>
          </w:sdtContent>
        </w:sdt>
      </w:tr>
      <w:tr w:rsidR="00F010EE" w:rsidRPr="00E61081" w:rsidTr="001107E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23E04" w:rsidRPr="00E61081" w:rsidRDefault="00023E04" w:rsidP="00023E04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E6108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  <w:t>Employment Type:</w:t>
            </w:r>
          </w:p>
        </w:tc>
        <w:sdt>
          <w:sdtPr>
            <w:rPr>
              <w:rFonts w:ascii="Microsoft Sans Serif" w:eastAsia="Times New Roman" w:hAnsi="Microsoft Sans Serif" w:cs="Microsoft Sans Serif"/>
              <w:color w:val="000000"/>
              <w:sz w:val="18"/>
              <w:szCs w:val="17"/>
            </w:rPr>
            <w:id w:val="-591862143"/>
            <w:placeholder>
              <w:docPart w:val="E67C5E123BB94ABE891C89813532B45B"/>
            </w:placeholder>
            <w:dropDownList>
              <w:listItem w:value="Choose an item."/>
              <w:listItem w:displayText="Full-time" w:value="Full-time"/>
              <w:listItem w:displayText="Part-time" w:value="Part-time"/>
              <w:listItem w:displayText="Seasonal Hours" w:value="Seasonal Hours"/>
            </w:dropDownList>
          </w:sdtPr>
          <w:sdtEndPr/>
          <w:sdtContent>
            <w:tc>
              <w:tcPr>
                <w:tcW w:w="0" w:type="auto"/>
                <w:gridSpan w:val="2"/>
                <w:shd w:val="clear" w:color="auto" w:fill="FFFFFF"/>
                <w:vAlign w:val="center"/>
                <w:hideMark/>
              </w:tcPr>
              <w:p w:rsidR="00023E04" w:rsidRPr="00E61081" w:rsidRDefault="00F8398E" w:rsidP="00023E04">
                <w:pPr>
                  <w:spacing w:after="0"/>
                  <w:rPr>
                    <w:rFonts w:ascii="Microsoft Sans Serif" w:eastAsia="Times New Roman" w:hAnsi="Microsoft Sans Serif" w:cs="Microsoft Sans Serif"/>
                    <w:color w:val="000000"/>
                    <w:sz w:val="18"/>
                    <w:szCs w:val="17"/>
                  </w:rPr>
                </w:pPr>
                <w:r w:rsidRPr="00E61081">
                  <w:rPr>
                    <w:rFonts w:ascii="Microsoft Sans Serif" w:eastAsia="Times New Roman" w:hAnsi="Microsoft Sans Serif" w:cs="Microsoft Sans Serif"/>
                    <w:color w:val="000000"/>
                    <w:sz w:val="18"/>
                    <w:szCs w:val="17"/>
                  </w:rPr>
                  <w:t>Part-time</w:t>
                </w:r>
              </w:p>
            </w:tc>
          </w:sdtContent>
        </w:sdt>
      </w:tr>
      <w:tr w:rsidR="00F010EE" w:rsidRPr="00E61081" w:rsidTr="00F8398E">
        <w:trPr>
          <w:trHeight w:val="387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23E04" w:rsidRPr="00E61081" w:rsidRDefault="00023E04" w:rsidP="00023E04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E6108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  <w:t>Exempt/Nonexempt:</w:t>
            </w:r>
          </w:p>
        </w:tc>
        <w:sdt>
          <w:sdtPr>
            <w:rPr>
              <w:rFonts w:ascii="Microsoft Sans Serif" w:eastAsia="Times New Roman" w:hAnsi="Microsoft Sans Serif" w:cs="Microsoft Sans Serif"/>
              <w:color w:val="000000"/>
              <w:sz w:val="18"/>
              <w:szCs w:val="17"/>
            </w:rPr>
            <w:id w:val="-678275858"/>
            <w:placeholder>
              <w:docPart w:val="E67C5E123BB94ABE891C89813532B45B"/>
            </w:placeholder>
            <w:dropDownList>
              <w:listItem w:value="Choose an item."/>
              <w:listItem w:displayText="Exempt" w:value="Exempt"/>
              <w:listItem w:displayText="Non-exempt" w:value="Non-exempt"/>
            </w:dropDownList>
          </w:sdtPr>
          <w:sdtEndPr/>
          <w:sdtContent>
            <w:tc>
              <w:tcPr>
                <w:tcW w:w="0" w:type="auto"/>
                <w:gridSpan w:val="2"/>
                <w:shd w:val="clear" w:color="auto" w:fill="FFFFFF"/>
                <w:vAlign w:val="center"/>
                <w:hideMark/>
              </w:tcPr>
              <w:p w:rsidR="00023E04" w:rsidRPr="00E61081" w:rsidRDefault="00F75FB6" w:rsidP="00642590">
                <w:pPr>
                  <w:spacing w:after="0"/>
                  <w:rPr>
                    <w:rFonts w:ascii="Microsoft Sans Serif" w:eastAsia="Times New Roman" w:hAnsi="Microsoft Sans Serif" w:cs="Microsoft Sans Serif"/>
                    <w:color w:val="000000"/>
                    <w:sz w:val="18"/>
                    <w:szCs w:val="17"/>
                  </w:rPr>
                </w:pPr>
                <w:r w:rsidRPr="00E61081">
                  <w:rPr>
                    <w:rFonts w:ascii="Microsoft Sans Serif" w:eastAsia="Times New Roman" w:hAnsi="Microsoft Sans Serif" w:cs="Microsoft Sans Serif"/>
                    <w:color w:val="000000"/>
                    <w:sz w:val="18"/>
                    <w:szCs w:val="17"/>
                  </w:rPr>
                  <w:t>Non-exempt</w:t>
                </w:r>
              </w:p>
            </w:tc>
          </w:sdtContent>
        </w:sdt>
      </w:tr>
      <w:tr w:rsidR="00F010EE" w:rsidRPr="00E61081" w:rsidTr="001107E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23E04" w:rsidRPr="00E61081" w:rsidRDefault="00023E04" w:rsidP="00023E04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E6108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  <w:t>Description: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8398E" w:rsidRPr="00E61081" w:rsidRDefault="00F8398E" w:rsidP="00F8398E">
            <w:pPr>
              <w:rPr>
                <w:rFonts w:ascii="Microsoft Sans Serif" w:hAnsi="Microsoft Sans Serif" w:cs="Microsoft Sans Serif"/>
                <w:sz w:val="18"/>
                <w:szCs w:val="17"/>
              </w:rPr>
            </w:pPr>
            <w:r w:rsidRPr="00E61081">
              <w:rPr>
                <w:rFonts w:ascii="Microsoft Sans Serif" w:hAnsi="Microsoft Sans Serif" w:cs="Microsoft Sans Serif"/>
                <w:sz w:val="18"/>
                <w:szCs w:val="17"/>
              </w:rPr>
              <w:t>Under t</w:t>
            </w:r>
            <w:r w:rsidR="00FF4BE2">
              <w:rPr>
                <w:rFonts w:ascii="Microsoft Sans Serif" w:hAnsi="Microsoft Sans Serif" w:cs="Microsoft Sans Serif"/>
                <w:sz w:val="18"/>
                <w:szCs w:val="17"/>
              </w:rPr>
              <w:t xml:space="preserve">he general direction of the Aquatics </w:t>
            </w:r>
            <w:r w:rsidRPr="00E61081">
              <w:rPr>
                <w:rFonts w:ascii="Microsoft Sans Serif" w:hAnsi="Microsoft Sans Serif" w:cs="Microsoft Sans Serif"/>
                <w:sz w:val="18"/>
                <w:szCs w:val="17"/>
              </w:rPr>
              <w:t>Manager, serves as a lifeguard at the community pools.</w:t>
            </w:r>
          </w:p>
          <w:p w:rsidR="005D1FD9" w:rsidRPr="00E61081" w:rsidRDefault="005D1FD9" w:rsidP="002B5FA0">
            <w:pPr>
              <w:rPr>
                <w:rFonts w:ascii="Microsoft Sans Serif" w:hAnsi="Microsoft Sans Serif" w:cs="Microsoft Sans Serif"/>
                <w:sz w:val="18"/>
                <w:szCs w:val="17"/>
              </w:rPr>
            </w:pPr>
          </w:p>
        </w:tc>
      </w:tr>
      <w:tr w:rsidR="00F010EE" w:rsidRPr="00E61081" w:rsidTr="00F8398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23E04" w:rsidRPr="00E61081" w:rsidRDefault="00023E04" w:rsidP="00023E04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E6108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  <w:t>Duties: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F8398E" w:rsidRPr="00E61081" w:rsidRDefault="00F8398E" w:rsidP="00F8398E">
            <w:pPr>
              <w:rPr>
                <w:rFonts w:ascii="Microsoft Sans Serif" w:hAnsi="Microsoft Sans Serif" w:cs="Microsoft Sans Serif"/>
                <w:sz w:val="18"/>
                <w:szCs w:val="17"/>
              </w:rPr>
            </w:pPr>
            <w:r w:rsidRPr="00E61081">
              <w:rPr>
                <w:rFonts w:ascii="Microsoft Sans Serif" w:hAnsi="Microsoft Sans Serif" w:cs="Microsoft Sans Serif"/>
                <w:sz w:val="18"/>
                <w:szCs w:val="17"/>
              </w:rPr>
              <w:t>- Prevents accidents through the enforcement of policies</w:t>
            </w:r>
            <w:r w:rsidR="008A75BA">
              <w:rPr>
                <w:rFonts w:ascii="Microsoft Sans Serif" w:hAnsi="Microsoft Sans Serif" w:cs="Microsoft Sans Serif"/>
                <w:sz w:val="18"/>
                <w:szCs w:val="17"/>
              </w:rPr>
              <w:t>,</w:t>
            </w:r>
            <w:r w:rsidRPr="00E61081">
              <w:rPr>
                <w:rFonts w:ascii="Microsoft Sans Serif" w:hAnsi="Microsoft Sans Serif" w:cs="Microsoft Sans Serif"/>
                <w:sz w:val="18"/>
                <w:szCs w:val="17"/>
              </w:rPr>
              <w:t xml:space="preserve"> rules, regulations and ordinances governing the conduct of persons at the pool.</w:t>
            </w:r>
          </w:p>
          <w:p w:rsidR="00F8398E" w:rsidRPr="00E61081" w:rsidRDefault="00F8398E" w:rsidP="00F8398E">
            <w:pPr>
              <w:rPr>
                <w:rFonts w:ascii="Microsoft Sans Serif" w:hAnsi="Microsoft Sans Serif" w:cs="Microsoft Sans Serif"/>
                <w:sz w:val="18"/>
                <w:szCs w:val="17"/>
              </w:rPr>
            </w:pPr>
            <w:r w:rsidRPr="00E61081">
              <w:rPr>
                <w:rFonts w:ascii="Microsoft Sans Serif" w:hAnsi="Microsoft Sans Serif" w:cs="Microsoft Sans Serif"/>
                <w:sz w:val="18"/>
                <w:szCs w:val="17"/>
              </w:rPr>
              <w:t>- Enters the water to rescue persons in distress; resuscitates rescued swimmers, helps administer first aid to the injured and assists the supervisor during all emergencies.</w:t>
            </w:r>
          </w:p>
          <w:p w:rsidR="00F8398E" w:rsidRPr="00E61081" w:rsidRDefault="00F8398E" w:rsidP="00F8398E">
            <w:pPr>
              <w:rPr>
                <w:rFonts w:ascii="Microsoft Sans Serif" w:hAnsi="Microsoft Sans Serif" w:cs="Microsoft Sans Serif"/>
                <w:sz w:val="18"/>
                <w:szCs w:val="17"/>
              </w:rPr>
            </w:pPr>
            <w:r w:rsidRPr="00E61081">
              <w:rPr>
                <w:rFonts w:ascii="Microsoft Sans Serif" w:hAnsi="Microsoft Sans Serif" w:cs="Microsoft Sans Serif"/>
                <w:sz w:val="18"/>
                <w:szCs w:val="17"/>
              </w:rPr>
              <w:t xml:space="preserve">- Is constantly alert in the area assigned during </w:t>
            </w:r>
            <w:r w:rsidR="008A75BA">
              <w:rPr>
                <w:rFonts w:ascii="Microsoft Sans Serif" w:hAnsi="Microsoft Sans Serif" w:cs="Microsoft Sans Serif"/>
                <w:sz w:val="18"/>
                <w:szCs w:val="17"/>
              </w:rPr>
              <w:t>their</w:t>
            </w:r>
            <w:r w:rsidRPr="00E61081">
              <w:rPr>
                <w:rFonts w:ascii="Microsoft Sans Serif" w:hAnsi="Microsoft Sans Serif" w:cs="Microsoft Sans Serif"/>
                <w:sz w:val="18"/>
                <w:szCs w:val="17"/>
              </w:rPr>
              <w:t xml:space="preserve"> period of duty.</w:t>
            </w:r>
          </w:p>
          <w:p w:rsidR="00F8398E" w:rsidRPr="00E61081" w:rsidRDefault="00F8398E" w:rsidP="00F8398E">
            <w:pPr>
              <w:rPr>
                <w:rFonts w:ascii="Microsoft Sans Serif" w:hAnsi="Microsoft Sans Serif" w:cs="Microsoft Sans Serif"/>
                <w:sz w:val="18"/>
                <w:szCs w:val="17"/>
              </w:rPr>
            </w:pPr>
            <w:r w:rsidRPr="00E61081">
              <w:rPr>
                <w:rFonts w:ascii="Microsoft Sans Serif" w:hAnsi="Microsoft Sans Serif" w:cs="Microsoft Sans Serif"/>
                <w:sz w:val="18"/>
                <w:szCs w:val="17"/>
              </w:rPr>
              <w:t xml:space="preserve">- Enforces all pool rules and regulations to guarantee general health and safety of all participants. </w:t>
            </w:r>
            <w:r w:rsidRPr="00E61081">
              <w:rPr>
                <w:rFonts w:ascii="Microsoft Sans Serif" w:hAnsi="Microsoft Sans Serif" w:cs="Microsoft Sans Serif"/>
                <w:sz w:val="18"/>
                <w:szCs w:val="17"/>
                <w:u w:val="single"/>
              </w:rPr>
              <w:t>Courteous, but firm</w:t>
            </w:r>
            <w:r w:rsidRPr="00E61081">
              <w:rPr>
                <w:rFonts w:ascii="Microsoft Sans Serif" w:hAnsi="Microsoft Sans Serif" w:cs="Microsoft Sans Serif"/>
                <w:sz w:val="18"/>
                <w:szCs w:val="17"/>
              </w:rPr>
              <w:t xml:space="preserve"> enforcement is necessary.</w:t>
            </w:r>
          </w:p>
          <w:p w:rsidR="00F8398E" w:rsidRPr="00E61081" w:rsidRDefault="00F8398E" w:rsidP="00F8398E">
            <w:pPr>
              <w:rPr>
                <w:rFonts w:ascii="Microsoft Sans Serif" w:hAnsi="Microsoft Sans Serif" w:cs="Microsoft Sans Serif"/>
                <w:sz w:val="18"/>
                <w:szCs w:val="17"/>
              </w:rPr>
            </w:pPr>
            <w:r w:rsidRPr="00E61081">
              <w:rPr>
                <w:rFonts w:ascii="Microsoft Sans Serif" w:hAnsi="Microsoft Sans Serif" w:cs="Microsoft Sans Serif"/>
                <w:sz w:val="18"/>
                <w:szCs w:val="17"/>
              </w:rPr>
              <w:t>- Assumes responsibility (with the manager) for issuance and receipt of all pool equipment.</w:t>
            </w:r>
          </w:p>
          <w:p w:rsidR="00F8398E" w:rsidRPr="00E61081" w:rsidRDefault="00F8398E" w:rsidP="00F8398E">
            <w:pPr>
              <w:rPr>
                <w:rFonts w:ascii="Microsoft Sans Serif" w:hAnsi="Microsoft Sans Serif" w:cs="Microsoft Sans Serif"/>
                <w:sz w:val="18"/>
                <w:szCs w:val="17"/>
              </w:rPr>
            </w:pPr>
            <w:r w:rsidRPr="00E61081">
              <w:rPr>
                <w:rFonts w:ascii="Microsoft Sans Serif" w:hAnsi="Microsoft Sans Serif" w:cs="Microsoft Sans Serif"/>
                <w:sz w:val="18"/>
                <w:szCs w:val="17"/>
              </w:rPr>
              <w:t>- Immediately reports all accidents and/or unusual circumstances to Pool Manager.</w:t>
            </w:r>
          </w:p>
          <w:p w:rsidR="00E073C5" w:rsidRPr="00E61081" w:rsidRDefault="00F8398E" w:rsidP="00F8398E">
            <w:pPr>
              <w:rPr>
                <w:rFonts w:ascii="Microsoft Sans Serif" w:hAnsi="Microsoft Sans Serif" w:cs="Microsoft Sans Serif"/>
                <w:sz w:val="18"/>
                <w:szCs w:val="17"/>
              </w:rPr>
            </w:pPr>
            <w:r w:rsidRPr="00E61081">
              <w:rPr>
                <w:rFonts w:ascii="Microsoft Sans Serif" w:hAnsi="Microsoft Sans Serif" w:cs="Microsoft Sans Serif"/>
                <w:sz w:val="18"/>
                <w:szCs w:val="17"/>
              </w:rPr>
              <w:t>- Reports any case of dubious swimming ability to Manager to be given a test.</w:t>
            </w:r>
          </w:p>
        </w:tc>
      </w:tr>
      <w:tr w:rsidR="00F010EE" w:rsidRPr="00E61081" w:rsidTr="001107EF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107EF" w:rsidRPr="00E61081" w:rsidRDefault="001107EF" w:rsidP="00023E04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1107EF" w:rsidRPr="00E61081" w:rsidRDefault="00F8398E" w:rsidP="00F8398E">
            <w:pP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E61081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-All other duties as assigned</w:t>
            </w:r>
          </w:p>
        </w:tc>
      </w:tr>
      <w:tr w:rsidR="00F010EE" w:rsidRPr="00E61081" w:rsidTr="001107E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D1FD9" w:rsidRPr="00E61081" w:rsidRDefault="005D1FD9" w:rsidP="00023E04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E6108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  <w:t>Qualifications: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F8398E" w:rsidRPr="00E61081" w:rsidRDefault="00FF4BE2" w:rsidP="00F8398E">
            <w:pPr>
              <w:rPr>
                <w:rFonts w:ascii="Microsoft Sans Serif" w:hAnsi="Microsoft Sans Serif" w:cs="Microsoft Sans Serif"/>
                <w:sz w:val="18"/>
                <w:szCs w:val="17"/>
              </w:rPr>
            </w:pPr>
            <w:r>
              <w:rPr>
                <w:rFonts w:ascii="Microsoft Sans Serif" w:hAnsi="Microsoft Sans Serif" w:cs="Microsoft Sans Serif"/>
                <w:sz w:val="18"/>
                <w:szCs w:val="17"/>
              </w:rPr>
              <w:t>Must be 15 years or older</w:t>
            </w:r>
            <w:r w:rsidR="00F8398E" w:rsidRPr="00E61081">
              <w:rPr>
                <w:rFonts w:ascii="Microsoft Sans Serif" w:hAnsi="Microsoft Sans Serif" w:cs="Microsoft Sans Serif"/>
                <w:sz w:val="18"/>
                <w:szCs w:val="17"/>
              </w:rPr>
              <w:t>.  Must hold</w:t>
            </w:r>
            <w:r>
              <w:rPr>
                <w:rFonts w:ascii="Microsoft Sans Serif" w:hAnsi="Microsoft Sans Serif" w:cs="Microsoft Sans Serif"/>
                <w:sz w:val="18"/>
                <w:szCs w:val="17"/>
              </w:rPr>
              <w:t xml:space="preserve"> a</w:t>
            </w:r>
            <w:r w:rsidR="00F8398E" w:rsidRPr="00E61081">
              <w:rPr>
                <w:rFonts w:ascii="Microsoft Sans Serif" w:hAnsi="Microsoft Sans Serif" w:cs="Microsoft Sans Serif"/>
                <w:sz w:val="18"/>
                <w:szCs w:val="17"/>
              </w:rPr>
              <w:t xml:space="preserve"> current </w:t>
            </w:r>
            <w:r w:rsidR="000C14E6">
              <w:rPr>
                <w:rFonts w:ascii="Microsoft Sans Serif" w:hAnsi="Microsoft Sans Serif" w:cs="Microsoft Sans Serif"/>
                <w:sz w:val="18"/>
                <w:szCs w:val="17"/>
              </w:rPr>
              <w:t xml:space="preserve">American </w:t>
            </w:r>
            <w:r w:rsidR="00F8398E" w:rsidRPr="00E61081">
              <w:rPr>
                <w:rFonts w:ascii="Microsoft Sans Serif" w:hAnsi="Microsoft Sans Serif" w:cs="Microsoft Sans Serif"/>
                <w:sz w:val="18"/>
                <w:szCs w:val="17"/>
              </w:rPr>
              <w:t>Re</w:t>
            </w:r>
            <w:r>
              <w:rPr>
                <w:rFonts w:ascii="Microsoft Sans Serif" w:hAnsi="Microsoft Sans Serif" w:cs="Microsoft Sans Serif"/>
                <w:sz w:val="18"/>
                <w:szCs w:val="17"/>
              </w:rPr>
              <w:t xml:space="preserve">d Cross Lifeguarding Certificate with </w:t>
            </w:r>
            <w:r w:rsidR="00F8398E" w:rsidRPr="00E61081">
              <w:rPr>
                <w:rFonts w:ascii="Microsoft Sans Serif" w:hAnsi="Microsoft Sans Serif" w:cs="Microsoft Sans Serif"/>
                <w:sz w:val="18"/>
                <w:szCs w:val="17"/>
              </w:rPr>
              <w:t>CPR</w:t>
            </w:r>
            <w:r>
              <w:rPr>
                <w:rFonts w:ascii="Microsoft Sans Serif" w:hAnsi="Microsoft Sans Serif" w:cs="Microsoft Sans Serif"/>
                <w:sz w:val="18"/>
                <w:szCs w:val="17"/>
              </w:rPr>
              <w:t>, AED, and First Aid</w:t>
            </w:r>
            <w:r w:rsidR="00F8398E" w:rsidRPr="00E61081">
              <w:rPr>
                <w:rFonts w:ascii="Microsoft Sans Serif" w:hAnsi="Microsoft Sans Serif" w:cs="Microsoft Sans Serif"/>
                <w:sz w:val="18"/>
                <w:szCs w:val="17"/>
              </w:rPr>
              <w:t>.  Must pass swimming tests administered by In</w:t>
            </w:r>
            <w:r>
              <w:rPr>
                <w:rFonts w:ascii="Microsoft Sans Serif" w:hAnsi="Microsoft Sans Serif" w:cs="Microsoft Sans Serif"/>
                <w:sz w:val="18"/>
                <w:szCs w:val="17"/>
              </w:rPr>
              <w:t>-service and Aquatics Supervisor</w:t>
            </w:r>
            <w:r w:rsidR="00F8398E" w:rsidRPr="00E61081">
              <w:rPr>
                <w:rFonts w:ascii="Microsoft Sans Serif" w:hAnsi="Microsoft Sans Serif" w:cs="Microsoft Sans Serif"/>
                <w:sz w:val="18"/>
                <w:szCs w:val="17"/>
              </w:rPr>
              <w:t>.</w:t>
            </w:r>
          </w:p>
          <w:p w:rsidR="001107EF" w:rsidRPr="00E61081" w:rsidRDefault="00F8398E" w:rsidP="002B5FA0">
            <w:pPr>
              <w:rPr>
                <w:rFonts w:ascii="Microsoft Sans Serif" w:eastAsia="Times New Roman" w:hAnsi="Microsoft Sans Serif" w:cs="Microsoft Sans Serif"/>
                <w:b/>
                <w:color w:val="000000"/>
                <w:sz w:val="18"/>
                <w:szCs w:val="17"/>
              </w:rPr>
            </w:pPr>
            <w:r w:rsidRPr="00E61081">
              <w:rPr>
                <w:rFonts w:ascii="Microsoft Sans Serif" w:eastAsia="Times New Roman" w:hAnsi="Microsoft Sans Serif" w:cs="Microsoft Sans Serif"/>
                <w:b/>
                <w:color w:val="000000"/>
                <w:sz w:val="18"/>
                <w:szCs w:val="17"/>
              </w:rPr>
              <w:t>KNOWLEDGE, SKILLS, AND ABILITIES</w:t>
            </w:r>
          </w:p>
          <w:p w:rsidR="00F8398E" w:rsidRPr="00E61081" w:rsidRDefault="00F8398E" w:rsidP="00F8398E">
            <w:pPr>
              <w:rPr>
                <w:rFonts w:ascii="Microsoft Sans Serif" w:hAnsi="Microsoft Sans Serif" w:cs="Microsoft Sans Serif"/>
                <w:sz w:val="18"/>
                <w:szCs w:val="17"/>
              </w:rPr>
            </w:pPr>
            <w:r w:rsidRPr="00E61081">
              <w:rPr>
                <w:rFonts w:ascii="Microsoft Sans Serif" w:hAnsi="Microsoft Sans Serif" w:cs="Microsoft Sans Serif"/>
                <w:sz w:val="18"/>
                <w:szCs w:val="17"/>
              </w:rPr>
              <w:t>Must demonstrate skills in lifeguard training, CPR</w:t>
            </w:r>
            <w:r w:rsidR="00FF4BE2">
              <w:rPr>
                <w:rFonts w:ascii="Microsoft Sans Serif" w:hAnsi="Microsoft Sans Serif" w:cs="Microsoft Sans Serif"/>
                <w:sz w:val="18"/>
                <w:szCs w:val="17"/>
              </w:rPr>
              <w:t>, AED,</w:t>
            </w:r>
            <w:r w:rsidRPr="00E61081">
              <w:rPr>
                <w:rFonts w:ascii="Microsoft Sans Serif" w:hAnsi="Microsoft Sans Serif" w:cs="Microsoft Sans Serif"/>
                <w:sz w:val="18"/>
                <w:szCs w:val="17"/>
              </w:rPr>
              <w:t xml:space="preserve"> and first aid.  Must be</w:t>
            </w:r>
            <w:r w:rsidR="00122A51">
              <w:rPr>
                <w:rFonts w:ascii="Microsoft Sans Serif" w:hAnsi="Microsoft Sans Serif" w:cs="Microsoft Sans Serif"/>
                <w:sz w:val="18"/>
                <w:szCs w:val="17"/>
              </w:rPr>
              <w:t xml:space="preserve"> a</w:t>
            </w:r>
            <w:r w:rsidRPr="00E61081">
              <w:rPr>
                <w:rFonts w:ascii="Microsoft Sans Serif" w:hAnsi="Microsoft Sans Serif" w:cs="Microsoft Sans Serif"/>
                <w:sz w:val="18"/>
                <w:szCs w:val="17"/>
              </w:rPr>
              <w:t xml:space="preserve"> skilled swimmer and demonstrate desire, potential and reliability to accept the responsibility of a lifeguard.  Must have authority and responsibility to enforce rules pertaining to safety and sanitation.</w:t>
            </w:r>
          </w:p>
        </w:tc>
      </w:tr>
      <w:tr w:rsidR="00F010EE" w:rsidRPr="00E61081" w:rsidTr="001107EF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107EF" w:rsidRPr="00E61081" w:rsidRDefault="001107EF" w:rsidP="00023E04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</w:pPr>
            <w:r w:rsidRPr="00E6108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  <w:t>Physical Demands: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1107EF" w:rsidRPr="00E61081" w:rsidRDefault="00FA40B9" w:rsidP="00412548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E61081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Indoor</w:t>
            </w:r>
            <w:r w:rsidR="00FF4BE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and outdoor</w:t>
            </w:r>
            <w:r w:rsidRPr="00E61081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pool environment. Must be physically fit enough to perform rescue procedures. Able to swim, walk, push, pull, bend, stoop, drag, and lift up to 50 lbs.</w:t>
            </w:r>
          </w:p>
        </w:tc>
      </w:tr>
      <w:tr w:rsidR="00F010EE" w:rsidRPr="00E61081" w:rsidTr="001107EF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107EF" w:rsidRPr="00E61081" w:rsidRDefault="001107EF" w:rsidP="00023E04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1107EF" w:rsidRPr="00E61081" w:rsidRDefault="001107EF" w:rsidP="005D1FD9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</w:p>
        </w:tc>
      </w:tr>
    </w:tbl>
    <w:p w:rsidR="00353B15" w:rsidRPr="00E61081" w:rsidRDefault="00353B15" w:rsidP="00023E04">
      <w:pPr>
        <w:spacing w:after="0"/>
        <w:rPr>
          <w:rFonts w:ascii="Microsoft Sans Serif" w:hAnsi="Microsoft Sans Serif" w:cs="Microsoft Sans Serif"/>
          <w:sz w:val="24"/>
        </w:rPr>
      </w:pPr>
    </w:p>
    <w:sectPr w:rsidR="00353B15" w:rsidRPr="00E61081" w:rsidSect="00375D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D634E"/>
    <w:multiLevelType w:val="hybridMultilevel"/>
    <w:tmpl w:val="EA3A3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164BD"/>
    <w:multiLevelType w:val="hybridMultilevel"/>
    <w:tmpl w:val="E2A67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60714"/>
    <w:multiLevelType w:val="hybridMultilevel"/>
    <w:tmpl w:val="8D707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9118D"/>
    <w:multiLevelType w:val="hybridMultilevel"/>
    <w:tmpl w:val="D1CE7DB2"/>
    <w:lvl w:ilvl="0" w:tplc="6168697A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649E6"/>
    <w:multiLevelType w:val="hybridMultilevel"/>
    <w:tmpl w:val="BF9C3962"/>
    <w:lvl w:ilvl="0" w:tplc="4FC6BDE0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17E"/>
    <w:rsid w:val="00023E04"/>
    <w:rsid w:val="00057809"/>
    <w:rsid w:val="000831CE"/>
    <w:rsid w:val="000C14E6"/>
    <w:rsid w:val="000E5D7D"/>
    <w:rsid w:val="0010217E"/>
    <w:rsid w:val="001107EF"/>
    <w:rsid w:val="00121760"/>
    <w:rsid w:val="00122A51"/>
    <w:rsid w:val="00163F11"/>
    <w:rsid w:val="001E1D8A"/>
    <w:rsid w:val="002B5FA0"/>
    <w:rsid w:val="00353B15"/>
    <w:rsid w:val="003A34C8"/>
    <w:rsid w:val="00412548"/>
    <w:rsid w:val="004D5D4F"/>
    <w:rsid w:val="005D1FD9"/>
    <w:rsid w:val="005D3B7C"/>
    <w:rsid w:val="005F45A4"/>
    <w:rsid w:val="00613CD8"/>
    <w:rsid w:val="00642590"/>
    <w:rsid w:val="006D6ACA"/>
    <w:rsid w:val="00716823"/>
    <w:rsid w:val="007E3E96"/>
    <w:rsid w:val="00890806"/>
    <w:rsid w:val="008A19AE"/>
    <w:rsid w:val="008A75BA"/>
    <w:rsid w:val="009370D6"/>
    <w:rsid w:val="00971F15"/>
    <w:rsid w:val="00991F50"/>
    <w:rsid w:val="009C6907"/>
    <w:rsid w:val="00A2222E"/>
    <w:rsid w:val="00A379AE"/>
    <w:rsid w:val="00A42557"/>
    <w:rsid w:val="00D56344"/>
    <w:rsid w:val="00DA7FED"/>
    <w:rsid w:val="00E073C5"/>
    <w:rsid w:val="00E61081"/>
    <w:rsid w:val="00E91916"/>
    <w:rsid w:val="00F010EE"/>
    <w:rsid w:val="00F66787"/>
    <w:rsid w:val="00F74CFC"/>
    <w:rsid w:val="00F75FB6"/>
    <w:rsid w:val="00F8398E"/>
    <w:rsid w:val="00FA40B9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37F266-5B7F-4CEA-99C5-8AC409C0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1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F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10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7C5E123BB94ABE891C89813532B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69CE-DE38-4C0A-98A1-CC8BF57B58D5}"/>
      </w:docPartPr>
      <w:docPartBody>
        <w:p w:rsidR="0026367F" w:rsidRDefault="0026367F">
          <w:pPr>
            <w:pStyle w:val="E67C5E123BB94ABE891C89813532B45B"/>
          </w:pPr>
          <w:r w:rsidRPr="00921CD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67F"/>
    <w:rsid w:val="0026367F"/>
    <w:rsid w:val="00534D5B"/>
    <w:rsid w:val="005D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67C5E123BB94ABE891C89813532B45B">
    <w:name w:val="E67C5E123BB94ABE891C89813532B4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Hansen</dc:creator>
  <cp:lastModifiedBy>Kathy Hansen</cp:lastModifiedBy>
  <cp:revision>5</cp:revision>
  <cp:lastPrinted>2018-03-05T18:21:00Z</cp:lastPrinted>
  <dcterms:created xsi:type="dcterms:W3CDTF">2021-10-04T22:26:00Z</dcterms:created>
  <dcterms:modified xsi:type="dcterms:W3CDTF">2024-01-10T17:31:00Z</dcterms:modified>
</cp:coreProperties>
</file>